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7430112" w:rsidR="000754AC" w:rsidRPr="00CA2B83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43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E74E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CA2B83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C2A95A1" w:rsidR="000754AC" w:rsidRPr="00CA2B83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89EE5A4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3432BF" w:rsidRPr="003432BF">
        <w:rPr>
          <w:rFonts w:ascii="Times New Roman" w:hAnsi="Times New Roman"/>
          <w:b/>
          <w:sz w:val="24"/>
          <w:szCs w:val="24"/>
          <w:lang w:eastAsia="ru-RU"/>
        </w:rPr>
        <w:t>поставка средств пожаротушения и пожарного оборудования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03636E2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432BF" w:rsidRPr="003432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181 401,30 сомони (сто восемьдесят одна тысяча четыреста один сомони, 30 дирам)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87C255C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6AB7E64" w:rsidR="000754AC" w:rsidRPr="00CA2B83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CA2B83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CA2B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CA2B83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A2B83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A12208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04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A2B83">
        <w:rPr>
          <w:rFonts w:ascii="Times New Roman" w:hAnsi="Times New Roman"/>
          <w:sz w:val="24"/>
          <w:szCs w:val="24"/>
          <w:lang w:eastAsia="ru-RU"/>
        </w:rPr>
        <w:t>. Организатор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74DFC6C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3432B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30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2BF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0162"/>
    <w:rsid w:val="004D378B"/>
    <w:rsid w:val="004D5901"/>
    <w:rsid w:val="004D5F5B"/>
    <w:rsid w:val="004D65D3"/>
    <w:rsid w:val="004E0635"/>
    <w:rsid w:val="004F0446"/>
    <w:rsid w:val="004F4964"/>
    <w:rsid w:val="004F79DE"/>
    <w:rsid w:val="0051741F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57C9E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A2B83"/>
    <w:rsid w:val="00CA794E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52966"/>
    <w:rsid w:val="00D62940"/>
    <w:rsid w:val="00D62E13"/>
    <w:rsid w:val="00D9619A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5D136-9BB3-45D1-AF92-5D1559B61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24</cp:revision>
  <cp:lastPrinted>2023-12-27T04:35:00Z</cp:lastPrinted>
  <dcterms:created xsi:type="dcterms:W3CDTF">2023-12-25T07:38:00Z</dcterms:created>
  <dcterms:modified xsi:type="dcterms:W3CDTF">2025-02-04T07:23:00Z</dcterms:modified>
</cp:coreProperties>
</file>